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E91697" w:rsidRDefault="003E623A" w:rsidP="00A77BB2">
      <w:pPr>
        <w:shd w:val="clear" w:color="auto" w:fill="FFFFFF"/>
        <w:spacing w:after="0" w:line="240" w:lineRule="auto"/>
        <w:jc w:val="both"/>
        <w:rPr>
          <w:rFonts w:ascii="Times New Roman" w:hAnsi="Times New Roman" w:cs="Times New Roman"/>
          <w:sz w:val="24"/>
          <w:szCs w:val="24"/>
        </w:rPr>
      </w:pPr>
      <w:r>
        <w:rPr>
          <w:rFonts w:ascii="yandex-sans" w:hAnsi="yandex-sans" w:cs="yandex-sans"/>
          <w:b/>
          <w:bCs/>
          <w:color w:val="000000"/>
          <w:sz w:val="23"/>
          <w:szCs w:val="23"/>
        </w:rPr>
        <w:t xml:space="preserve">      </w:t>
      </w:r>
      <w:r w:rsidRPr="00AE58A8">
        <w:rPr>
          <w:rFonts w:ascii="yandex-sans" w:hAnsi="yandex-sans" w:cs="yandex-sans"/>
          <w:b/>
          <w:bCs/>
          <w:color w:val="000000"/>
          <w:sz w:val="23"/>
          <w:szCs w:val="23"/>
        </w:rPr>
        <w:t>Частное учреждение здравоохранения «Клиническая больница «РЖД-Медицина»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xml:space="preserve">, с одной стороны, </w:t>
      </w:r>
    </w:p>
    <w:p w:rsidR="003E623A" w:rsidRPr="00AE58A8" w:rsidRDefault="003E623A" w:rsidP="00A77BB2">
      <w:pPr>
        <w:shd w:val="clear" w:color="auto" w:fill="FFFFFF"/>
        <w:spacing w:after="0" w:line="240" w:lineRule="auto"/>
        <w:jc w:val="both"/>
        <w:rPr>
          <w:rFonts w:ascii="yandex-sans" w:hAnsi="yandex-sans" w:cs="yandex-sans"/>
          <w:color w:val="000000"/>
          <w:sz w:val="23"/>
          <w:szCs w:val="23"/>
        </w:rPr>
      </w:pPr>
      <w:r w:rsidRPr="007A7498">
        <w:rPr>
          <w:rFonts w:ascii="Times New Roman" w:hAnsi="Times New Roman" w:cs="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E623A" w:rsidRPr="005361E3" w:rsidRDefault="003E623A" w:rsidP="00A77BB2">
      <w:pPr>
        <w:spacing w:after="0" w:line="240" w:lineRule="auto"/>
        <w:ind w:firstLine="708"/>
        <w:jc w:val="both"/>
        <w:rPr>
          <w:rFonts w:ascii="Times New Roman" w:hAnsi="Times New Roman" w:cs="Times New Roman"/>
          <w:sz w:val="24"/>
          <w:szCs w:val="24"/>
        </w:rPr>
      </w:pPr>
    </w:p>
    <w:p w:rsidR="003E623A" w:rsidRPr="005361E3" w:rsidRDefault="003E623A" w:rsidP="00A77BB2">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AF784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AF784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0641FC" w:rsidRDefault="003E623A" w:rsidP="00A77BB2">
      <w:pPr>
        <w:pStyle w:val="Standard"/>
        <w:ind w:firstLine="720"/>
        <w:jc w:val="both"/>
        <w:rPr>
          <w:rFonts w:ascii="Times New Roman" w:eastAsia="Times New Roman" w:hAnsi="Times New Roman" w:cs="Times New Roman"/>
          <w:kern w:val="0"/>
        </w:rPr>
      </w:pPr>
      <w:r w:rsidRPr="000641FC">
        <w:rPr>
          <w:rFonts w:ascii="Times New Roman" w:eastAsia="Times New Roman" w:hAnsi="Times New Roman" w:cs="Times New Roman"/>
          <w:kern w:val="0"/>
        </w:rPr>
        <w:t>1.2</w:t>
      </w:r>
      <w:r w:rsidR="00CB13CD" w:rsidRPr="000641FC">
        <w:rPr>
          <w:rFonts w:ascii="Times New Roman" w:eastAsia="Times New Roman" w:hAnsi="Times New Roman" w:cs="Times New Roman"/>
          <w:kern w:val="0"/>
        </w:rPr>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0641FC">
        <w:rPr>
          <w:rFonts w:ascii="Times New Roman" w:eastAsia="Times New Roman" w:hAnsi="Times New Roman" w:cs="Times New Roman"/>
          <w:kern w:val="0"/>
        </w:rPr>
        <w:t>.</w:t>
      </w:r>
    </w:p>
    <w:p w:rsidR="003E623A" w:rsidRPr="00CB13CD" w:rsidRDefault="003E623A" w:rsidP="00A77BB2">
      <w:pPr>
        <w:pStyle w:val="Standard"/>
        <w:ind w:firstLine="709"/>
        <w:jc w:val="both"/>
        <w:rPr>
          <w:rFonts w:ascii="Times New Roman" w:eastAsia="Times New Roman" w:hAnsi="Times New Roman" w:cs="Times New Roman"/>
          <w:kern w:val="0"/>
        </w:rPr>
      </w:pPr>
      <w:r w:rsidRPr="000641FC">
        <w:rPr>
          <w:rFonts w:ascii="Times New Roman" w:eastAsia="Times New Roman" w:hAnsi="Times New Roman" w:cs="Times New Roman"/>
          <w:kern w:val="0"/>
        </w:rPr>
        <w:t>1.3.</w:t>
      </w:r>
      <w:r w:rsidR="00CB13CD" w:rsidRPr="000641FC">
        <w:rPr>
          <w:rFonts w:ascii="Times New Roman" w:eastAsia="Times New Roman" w:hAnsi="Times New Roman" w:cs="Times New Roman"/>
          <w:kern w:val="0"/>
        </w:rPr>
        <w:t xml:space="preserve"> </w:t>
      </w:r>
      <w:r w:rsidRPr="00CB13CD">
        <w:rPr>
          <w:rFonts w:ascii="Times New Roman" w:eastAsia="Times New Roman" w:hAnsi="Times New Roman" w:cs="Times New Roman"/>
          <w:kern w:val="0"/>
        </w:rPr>
        <w:t>Поставка Товара осуществляется по адрес</w:t>
      </w:r>
      <w:r w:rsidR="00E91697">
        <w:rPr>
          <w:rFonts w:ascii="Times New Roman" w:eastAsia="Times New Roman" w:hAnsi="Times New Roman" w:cs="Times New Roman"/>
          <w:kern w:val="0"/>
        </w:rPr>
        <w:t>ам</w:t>
      </w:r>
      <w:r w:rsidRPr="00CB13CD">
        <w:rPr>
          <w:rFonts w:ascii="Times New Roman" w:eastAsia="Times New Roman" w:hAnsi="Times New Roman" w:cs="Times New Roman"/>
          <w:kern w:val="0"/>
        </w:rPr>
        <w:t>:_</w:t>
      </w:r>
      <w:r w:rsidR="00E91697">
        <w:rPr>
          <w:rFonts w:ascii="Times New Roman" w:eastAsia="Times New Roman" w:hAnsi="Times New Roman" w:cs="Times New Roman"/>
          <w:kern w:val="0"/>
        </w:rPr>
        <w:t>_______________________________.</w:t>
      </w:r>
    </w:p>
    <w:p w:rsidR="003E623A" w:rsidRPr="00CB13CD" w:rsidRDefault="003E623A" w:rsidP="00A77BB2">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w:t>
      </w:r>
      <w:r w:rsidR="00510C32">
        <w:rPr>
          <w:rFonts w:ascii="Times New Roman" w:hAnsi="Times New Roman" w:cs="Times New Roman"/>
        </w:rPr>
        <w:t>ам</w:t>
      </w:r>
      <w:r w:rsidRPr="007A7498">
        <w:rPr>
          <w:rFonts w:ascii="Times New Roman" w:hAnsi="Times New Roman" w:cs="Times New Roman"/>
        </w:rPr>
        <w:t xml:space="preserve">: </w:t>
      </w:r>
      <w:r w:rsidR="00510C32">
        <w:rPr>
          <w:rFonts w:ascii="Times New Roman" w:eastAsia="Times New Roman" w:hAnsi="Times New Roman" w:cs="Times New Roman"/>
          <w:kern w:val="0"/>
        </w:rPr>
        <w:t>__________________________</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A77BB2">
      <w:pPr>
        <w:pStyle w:val="Standard"/>
        <w:jc w:val="center"/>
        <w:rPr>
          <w:b/>
          <w:bCs/>
        </w:rPr>
      </w:pPr>
    </w:p>
    <w:p w:rsidR="003E623A" w:rsidRPr="009F4C62" w:rsidRDefault="003E623A" w:rsidP="00A77BB2">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77BB2">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009F4C62" w:rsidRPr="009F4C62">
        <w:rPr>
          <w:rFonts w:ascii="Times New Roman" w:hAnsi="Times New Roman" w:cs="Times New Roman"/>
          <w:sz w:val="24"/>
          <w:szCs w:val="24"/>
        </w:rPr>
        <w:t>усл</w:t>
      </w:r>
      <w:r w:rsidR="008C7D38">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ст._____НК РФ</w:t>
      </w:r>
      <w:r w:rsidRPr="00E97077">
        <w:rPr>
          <w:rFonts w:ascii="Times New Roman" w:hAnsi="Times New Roman" w:cs="Times New Roman"/>
          <w:i/>
          <w:iCs/>
          <w:sz w:val="24"/>
          <w:szCs w:val="24"/>
        </w:rPr>
        <w:t>).</w:t>
      </w:r>
    </w:p>
    <w:p w:rsidR="003E623A" w:rsidRDefault="003E623A" w:rsidP="00A77BB2">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665216" w:rsidRPr="00C118D3">
        <w:rPr>
          <w:rFonts w:ascii="Times New Roman" w:hAnsi="Times New Roman" w:cs="Times New Roman"/>
          <w:kern w:val="0"/>
        </w:rPr>
        <w:t>60 (Шестидесяти)</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
    <w:p w:rsidR="00665216" w:rsidRPr="00C118D3"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A77BB2">
      <w:pPr>
        <w:pStyle w:val="Standard"/>
        <w:jc w:val="both"/>
        <w:rPr>
          <w:rFonts w:ascii="Times New Roman" w:hAnsi="Times New Roman" w:cs="Times New Roman"/>
        </w:rPr>
      </w:pPr>
      <w:r w:rsidRPr="00DC3D24">
        <w:rPr>
          <w:kern w:val="0"/>
        </w:rPr>
        <w:tab/>
      </w:r>
      <w:r w:rsidRPr="00DC3D24">
        <w:rPr>
          <w:rFonts w:ascii="Times New Roman" w:hAnsi="Times New Roman" w:cs="Times New Roman"/>
        </w:rPr>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A77BB2" w:rsidRDefault="003E623A" w:rsidP="00A77BB2">
      <w:pPr>
        <w:pStyle w:val="ConsNormal"/>
        <w:ind w:firstLine="709"/>
        <w:rPr>
          <w:rFonts w:ascii="Times New Roman" w:hAnsi="Times New Roman" w:cs="Times New Roman"/>
          <w:sz w:val="24"/>
          <w:szCs w:val="24"/>
        </w:rPr>
      </w:pPr>
      <w:r w:rsidRPr="00A77BB2">
        <w:rPr>
          <w:rFonts w:ascii="Times New Roman" w:hAnsi="Times New Roman" w:cs="Times New Roman"/>
          <w:sz w:val="24"/>
          <w:szCs w:val="24"/>
        </w:rPr>
        <w:t>3.1. Поставщик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874B5C">
        <w:rPr>
          <w:rFonts w:ascii="Times New Roman" w:hAnsi="Times New Roman" w:cs="Times New Roman"/>
          <w:iCs/>
          <w:sz w:val="24"/>
          <w:szCs w:val="24"/>
        </w:rPr>
        <w:t>Графиком поставки</w:t>
      </w:r>
      <w:r w:rsidRPr="00A77BB2">
        <w:rPr>
          <w:rFonts w:ascii="Times New Roman" w:hAnsi="Times New Roman" w:cs="Times New Roman"/>
          <w:sz w:val="24"/>
          <w:szCs w:val="24"/>
        </w:rPr>
        <w:t>, и передачу его Покупателю на условиях настоящего Договора.</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spacing w:val="-4"/>
        </w:rPr>
        <w:t xml:space="preserve">3.1.3. </w:t>
      </w:r>
      <w:r w:rsidRPr="00A77BB2">
        <w:rPr>
          <w:rFonts w:ascii="Times New Roman" w:hAnsi="Times New Roman" w:cs="Times New Roman"/>
          <w:spacing w:val="-3"/>
        </w:rPr>
        <w:t xml:space="preserve">При отгрузке </w:t>
      </w:r>
      <w:r w:rsidRPr="00A77BB2">
        <w:rPr>
          <w:rFonts w:ascii="Times New Roman" w:hAnsi="Times New Roman" w:cs="Times New Roman"/>
        </w:rPr>
        <w:t>Товара передать Покупателю подлинники следующих документов:</w:t>
      </w:r>
    </w:p>
    <w:p w:rsidR="003E623A" w:rsidRPr="00A77BB2" w:rsidRDefault="00D5519E"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 xml:space="preserve">товарную накладную формы </w:t>
      </w:r>
      <w:r w:rsidR="003E623A" w:rsidRPr="00A77BB2">
        <w:rPr>
          <w:rFonts w:ascii="Times New Roman" w:hAnsi="Times New Roman" w:cs="Times New Roman"/>
          <w:i/>
          <w:iCs/>
        </w:rPr>
        <w:t xml:space="preserve">ТОРГ-12;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счет-фактуру.</w:t>
      </w:r>
    </w:p>
    <w:p w:rsidR="003E623A" w:rsidRPr="00A77BB2" w:rsidRDefault="003E623A" w:rsidP="00A77BB2">
      <w:pPr>
        <w:pStyle w:val="Standard"/>
        <w:shd w:val="clear" w:color="auto" w:fill="FFFFFF"/>
        <w:ind w:firstLine="709"/>
        <w:jc w:val="both"/>
        <w:rPr>
          <w:rFonts w:ascii="Times New Roman" w:hAnsi="Times New Roman" w:cs="Times New Roman"/>
          <w:b/>
          <w:bCs/>
          <w:i/>
          <w:iCs/>
        </w:rPr>
      </w:pPr>
      <w:r w:rsidRPr="00A77BB2">
        <w:rPr>
          <w:rFonts w:ascii="Times New Roman" w:hAnsi="Times New Roman" w:cs="Times New Roman"/>
          <w:b/>
          <w:bCs/>
          <w:i/>
          <w:iCs/>
        </w:rPr>
        <w:t xml:space="preserve">или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Универсальный передаточный документ (УПД).</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 xml:space="preserve">упаковочный лист и паспорт завода-изготовителя - по 1 (одному) экземпляру. </w:t>
      </w:r>
    </w:p>
    <w:p w:rsidR="003E623A" w:rsidRPr="00874B5C"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3.1.4. Обеспечить ввод Товара в эксплуатацию, проведение инструктажа работников Покупателя в сроки, установленные настоящим Договором </w:t>
      </w:r>
      <w:r w:rsidRPr="00874B5C">
        <w:rPr>
          <w:rFonts w:ascii="Times New Roman" w:hAnsi="Times New Roman" w:cs="Times New Roman"/>
          <w:iCs/>
        </w:rPr>
        <w:t>и Графиком поставки (Приложение №2 к настоящему Договору)</w:t>
      </w:r>
      <w:r w:rsidRPr="00874B5C">
        <w:rPr>
          <w:rFonts w:ascii="Times New Roman" w:hAnsi="Times New Roman" w:cs="Times New Roman"/>
        </w:rPr>
        <w:t>.</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После </w:t>
      </w:r>
      <w:r w:rsidR="009F4C62" w:rsidRPr="00A77BB2">
        <w:rPr>
          <w:rFonts w:ascii="Times New Roman" w:hAnsi="Times New Roman" w:cs="Times New Roman"/>
        </w:rPr>
        <w:t>осуществления услуг</w:t>
      </w:r>
      <w:r w:rsidRPr="00A77BB2">
        <w:rPr>
          <w:rFonts w:ascii="Times New Roman" w:hAnsi="Times New Roman" w:cs="Times New Roman"/>
        </w:rPr>
        <w:t xml:space="preserve"> </w:t>
      </w:r>
      <w:r w:rsidR="009F4C62" w:rsidRPr="00A77BB2">
        <w:rPr>
          <w:rFonts w:ascii="Times New Roman" w:hAnsi="Times New Roman" w:cs="Times New Roman"/>
        </w:rPr>
        <w:t>по</w:t>
      </w:r>
      <w:r w:rsidRPr="00A77BB2">
        <w:rPr>
          <w:rFonts w:ascii="Times New Roman" w:hAnsi="Times New Roman" w:cs="Times New Roman"/>
        </w:rPr>
        <w:t xml:space="preserve"> вводу Товара в эксплуатацию произвести инструктаж работников Покупателя по работе с Товаром в течение </w:t>
      </w:r>
      <w:r w:rsidR="00FD75EF" w:rsidRPr="00A77BB2">
        <w:rPr>
          <w:rFonts w:ascii="Times New Roman" w:hAnsi="Times New Roman" w:cs="Times New Roman"/>
        </w:rPr>
        <w:t>1</w:t>
      </w:r>
      <w:r w:rsidRPr="00A77BB2">
        <w:rPr>
          <w:rFonts w:ascii="Times New Roman" w:hAnsi="Times New Roman" w:cs="Times New Roman"/>
        </w:rPr>
        <w:t xml:space="preserve"> (</w:t>
      </w:r>
      <w:r w:rsidR="00FD75EF" w:rsidRPr="00A77BB2">
        <w:rPr>
          <w:rFonts w:ascii="Times New Roman" w:hAnsi="Times New Roman" w:cs="Times New Roman"/>
        </w:rPr>
        <w:t>Одного</w:t>
      </w:r>
      <w:r w:rsidRPr="00A77BB2">
        <w:rPr>
          <w:rFonts w:ascii="Times New Roman" w:hAnsi="Times New Roman" w:cs="Times New Roman"/>
        </w:rPr>
        <w:t>) рабочего дня.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3.1.8. Поставку Товара, </w:t>
      </w:r>
      <w:r w:rsidR="00F216B2" w:rsidRPr="00A77BB2">
        <w:rPr>
          <w:rFonts w:ascii="Times New Roman" w:hAnsi="Times New Roman" w:cs="Times New Roman"/>
          <w:sz w:val="24"/>
          <w:szCs w:val="24"/>
        </w:rPr>
        <w:t>оказание услуг</w:t>
      </w:r>
      <w:r w:rsidRPr="00A77BB2">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3.1.9. При </w:t>
      </w:r>
      <w:r w:rsidR="00F216B2" w:rsidRPr="00874B5C">
        <w:rPr>
          <w:rFonts w:ascii="Times New Roman" w:hAnsi="Times New Roman" w:cs="Times New Roman"/>
          <w:iCs/>
          <w:sz w:val="24"/>
          <w:szCs w:val="24"/>
        </w:rPr>
        <w:t>оказании услуг</w:t>
      </w:r>
      <w:r w:rsidRPr="00874B5C">
        <w:rPr>
          <w:rFonts w:ascii="Times New Roman" w:hAnsi="Times New Roman" w:cs="Times New Roman"/>
          <w:sz w:val="24"/>
          <w:szCs w:val="24"/>
        </w:rPr>
        <w:t>,</w:t>
      </w:r>
      <w:r w:rsidRPr="00A77BB2">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A77BB2" w:rsidRDefault="003E623A" w:rsidP="00A77BB2">
      <w:pPr>
        <w:pStyle w:val="Textbodyindent"/>
        <w:spacing w:after="0"/>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3.1.10. </w:t>
      </w:r>
      <w:r w:rsidR="00AF784F">
        <w:rPr>
          <w:rFonts w:ascii="Times New Roman" w:hAnsi="Times New Roman" w:cs="Times New Roman"/>
          <w:sz w:val="24"/>
          <w:szCs w:val="24"/>
        </w:rPr>
        <w:t>При оказании услуг, находясь по адресу, указанному в п.1.4.  настоящего Договора, с</w:t>
      </w:r>
      <w:r w:rsidRPr="00A77BB2">
        <w:rPr>
          <w:rFonts w:ascii="Times New Roman" w:hAnsi="Times New Roman" w:cs="Times New Roman"/>
          <w:sz w:val="24"/>
          <w:szCs w:val="24"/>
        </w:rPr>
        <w:t>облюдать требования законодательства Российской Федерации рекомендации Роспотребнадзора, иных уполномоченных органов и Покупателя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 Покупатель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3.2.2. Принять и оплатить Товар и </w:t>
      </w:r>
      <w:r w:rsidR="00F216B2" w:rsidRPr="00A77BB2">
        <w:rPr>
          <w:rFonts w:ascii="Times New Roman" w:hAnsi="Times New Roman" w:cs="Times New Roman"/>
          <w:sz w:val="24"/>
          <w:szCs w:val="24"/>
        </w:rPr>
        <w:t>оказанные услуги</w:t>
      </w:r>
      <w:r w:rsidRPr="00A77BB2">
        <w:rPr>
          <w:rFonts w:ascii="Times New Roman" w:hAnsi="Times New Roman" w:cs="Times New Roman"/>
          <w:sz w:val="24"/>
          <w:szCs w:val="24"/>
        </w:rPr>
        <w:t xml:space="preserve"> </w:t>
      </w:r>
      <w:r w:rsidR="00F216B2" w:rsidRPr="00A77BB2">
        <w:rPr>
          <w:rFonts w:ascii="Times New Roman" w:hAnsi="Times New Roman" w:cs="Times New Roman"/>
          <w:sz w:val="24"/>
          <w:szCs w:val="24"/>
        </w:rPr>
        <w:t>по</w:t>
      </w:r>
      <w:r w:rsidRPr="00A77BB2">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3.3. Покупатель вправе досрочно принять и оплатить поставленный Поставщиком Товар.</w:t>
      </w:r>
    </w:p>
    <w:p w:rsidR="003E623A" w:rsidRPr="00A77BB2" w:rsidRDefault="003E623A" w:rsidP="00A77BB2">
      <w:pPr>
        <w:pStyle w:val="ConsNormal"/>
        <w:ind w:firstLine="0"/>
        <w:jc w:val="center"/>
        <w:rPr>
          <w:rFonts w:ascii="Times New Roman" w:hAnsi="Times New Roman" w:cs="Times New Roman"/>
          <w:b/>
          <w:bCs/>
          <w:sz w:val="24"/>
          <w:szCs w:val="24"/>
        </w:rPr>
      </w:pPr>
    </w:p>
    <w:p w:rsidR="003E623A" w:rsidRPr="00A77BB2" w:rsidRDefault="003E623A" w:rsidP="00A77BB2">
      <w:pPr>
        <w:pStyle w:val="ConsNormal"/>
        <w:ind w:firstLine="0"/>
        <w:jc w:val="center"/>
        <w:rPr>
          <w:rFonts w:ascii="Times New Roman" w:hAnsi="Times New Roman" w:cs="Times New Roman"/>
          <w:b/>
          <w:bCs/>
          <w:sz w:val="24"/>
          <w:szCs w:val="24"/>
        </w:rPr>
      </w:pPr>
      <w:r w:rsidRPr="00A77BB2">
        <w:rPr>
          <w:rFonts w:ascii="Times New Roman" w:hAnsi="Times New Roman" w:cs="Times New Roman"/>
          <w:b/>
          <w:bCs/>
          <w:sz w:val="24"/>
          <w:szCs w:val="24"/>
        </w:rPr>
        <w:lastRenderedPageBreak/>
        <w:t>4. Условия поставки</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4.1. Доставка Товара Покупателю производится Поставщиком </w:t>
      </w:r>
      <w:r w:rsidRPr="00A77BB2">
        <w:rPr>
          <w:rFonts w:ascii="Times New Roman" w:hAnsi="Times New Roman" w:cs="Times New Roman"/>
          <w:spacing w:val="3"/>
        </w:rPr>
        <w:t>путем его отгрузки воздушным, железнодорожным, автомобильным или водным транспортом.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Номер настоящего Договора;</w:t>
      </w:r>
    </w:p>
    <w:p w:rsidR="003E623A" w:rsidRPr="00A77BB2" w:rsidRDefault="00D5519E" w:rsidP="00A77BB2">
      <w:pPr>
        <w:pStyle w:val="Standard"/>
        <w:shd w:val="clear" w:color="auto" w:fill="FFFFFF"/>
        <w:ind w:firstLine="720"/>
        <w:jc w:val="both"/>
        <w:rPr>
          <w:rFonts w:ascii="Times New Roman" w:hAnsi="Times New Roman" w:cs="Times New Roman"/>
          <w:i/>
          <w:iCs/>
          <w:spacing w:val="5"/>
        </w:rPr>
      </w:pPr>
      <w:r w:rsidRPr="00A77BB2">
        <w:rPr>
          <w:rFonts w:ascii="Times New Roman" w:hAnsi="Times New Roman" w:cs="Times New Roman"/>
          <w:i/>
          <w:iCs/>
          <w:spacing w:val="5"/>
        </w:rPr>
        <w:t xml:space="preserve">номер товарной накладной формы </w:t>
      </w:r>
      <w:r w:rsidR="003E623A" w:rsidRPr="00A77BB2">
        <w:rPr>
          <w:rFonts w:ascii="Times New Roman" w:hAnsi="Times New Roman" w:cs="Times New Roman"/>
          <w:i/>
          <w:iCs/>
          <w:spacing w:val="5"/>
        </w:rPr>
        <w:t>ТОРГ-12/</w:t>
      </w:r>
      <w:r w:rsidR="003E623A" w:rsidRPr="00A77BB2">
        <w:rPr>
          <w:rFonts w:ascii="Times New Roman" w:hAnsi="Times New Roman" w:cs="Times New Roman"/>
          <w:i/>
          <w:iCs/>
        </w:rPr>
        <w:t xml:space="preserve"> Универсального передаточного документа (УПД)</w:t>
      </w:r>
      <w:r w:rsidR="003E623A" w:rsidRPr="00A77BB2">
        <w:rPr>
          <w:rFonts w:ascii="Times New Roman" w:hAnsi="Times New Roman" w:cs="Times New Roman"/>
          <w:i/>
          <w:iCs/>
          <w:spacing w:val="5"/>
        </w:rPr>
        <w:t>;</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наименование Товара;</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упаковочный лист;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дату отгрузки;</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количество мест;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вес нетто и вес брутто.</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A77BB2">
        <w:rPr>
          <w:rFonts w:ascii="Times New Roman" w:hAnsi="Times New Roman" w:cs="Times New Roman"/>
          <w:i/>
          <w:iCs/>
          <w:sz w:val="24"/>
          <w:szCs w:val="24"/>
        </w:rPr>
        <w:t>товарной накладной формы ТОРГ-12/Универсального передаточного документа (УПД)</w:t>
      </w:r>
      <w:r w:rsidRPr="00A77BB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 xml:space="preserve">4.4. Датой поставки Товара считается дата подписания Покупателем </w:t>
      </w:r>
      <w:r w:rsidRPr="00A77BB2">
        <w:rPr>
          <w:rFonts w:ascii="Times New Roman" w:hAnsi="Times New Roman" w:cs="Times New Roman"/>
          <w:i/>
          <w:iCs/>
        </w:rPr>
        <w:t>товарной накладной формы (ТОРГ-12)/Универсального передаточного документа (УПД)</w:t>
      </w:r>
      <w:r w:rsidRPr="00A77BB2">
        <w:rPr>
          <w:rFonts w:ascii="Times New Roman" w:hAnsi="Times New Roman" w:cs="Times New Roman"/>
        </w:rPr>
        <w:t>.</w:t>
      </w:r>
    </w:p>
    <w:p w:rsidR="003E623A" w:rsidRPr="005A4066"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4.5. Покупатель передает Товар Поставщику для ввод</w:t>
      </w:r>
      <w:r w:rsidR="00AD4AD6" w:rsidRPr="00A77BB2">
        <w:rPr>
          <w:rFonts w:ascii="Times New Roman" w:hAnsi="Times New Roman" w:cs="Times New Roman"/>
          <w:sz w:val="24"/>
          <w:szCs w:val="24"/>
        </w:rPr>
        <w:t>а</w:t>
      </w:r>
      <w:r w:rsidRPr="00A77BB2">
        <w:rPr>
          <w:rFonts w:ascii="Times New Roman" w:hAnsi="Times New Roman" w:cs="Times New Roman"/>
          <w:sz w:val="24"/>
          <w:szCs w:val="24"/>
        </w:rPr>
        <w:t xml:space="preserve"> Товара в эксплуатацию по </w:t>
      </w:r>
      <w:r w:rsidRPr="005A4066">
        <w:rPr>
          <w:rFonts w:ascii="Times New Roman" w:hAnsi="Times New Roman" w:cs="Times New Roman"/>
          <w:iCs/>
          <w:sz w:val="24"/>
          <w:szCs w:val="24"/>
        </w:rPr>
        <w:t>акту приема-передачи Товара</w:t>
      </w:r>
      <w:r w:rsidRPr="005A4066">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4.7. Приемка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77BB2">
        <w:rPr>
          <w:rFonts w:ascii="Times New Roman" w:hAnsi="Times New Roman" w:cs="Times New Roman"/>
          <w:sz w:val="24"/>
          <w:szCs w:val="24"/>
        </w:rPr>
        <w:t>услуг</w:t>
      </w:r>
      <w:r w:rsidRPr="00A77BB2">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за счет Поставщика.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77BB2">
      <w:pPr>
        <w:pStyle w:val="ConsNormal"/>
        <w:ind w:firstLine="360"/>
        <w:jc w:val="center"/>
        <w:rPr>
          <w:rFonts w:ascii="Times New Roman" w:hAnsi="Times New Roman" w:cs="Times New Roman"/>
          <w:b/>
          <w:bCs/>
          <w:sz w:val="24"/>
          <w:szCs w:val="24"/>
        </w:rPr>
      </w:pPr>
    </w:p>
    <w:p w:rsidR="003E623A" w:rsidRPr="005361E3" w:rsidRDefault="003E623A" w:rsidP="00A77BB2">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77BB2">
      <w:pPr>
        <w:pStyle w:val="a9"/>
        <w:jc w:val="both"/>
        <w:rPr>
          <w:sz w:val="24"/>
          <w:szCs w:val="24"/>
        </w:rPr>
      </w:pPr>
      <w:r w:rsidRPr="005361E3">
        <w:rPr>
          <w:sz w:val="24"/>
          <w:szCs w:val="24"/>
        </w:rPr>
        <w:tab/>
        <w:t>5.1. Поставщик гарантирует, что:</w:t>
      </w:r>
    </w:p>
    <w:p w:rsidR="003E623A" w:rsidRPr="005361E3" w:rsidRDefault="003E623A" w:rsidP="00A77BB2">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77BB2">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002E8A" w:rsidP="00A77BB2">
      <w:pPr>
        <w:pStyle w:val="a9"/>
        <w:ind w:firstLine="708"/>
        <w:jc w:val="both"/>
        <w:rPr>
          <w:sz w:val="24"/>
          <w:szCs w:val="24"/>
        </w:rPr>
      </w:pPr>
      <w:r w:rsidRPr="00002E8A">
        <w:rPr>
          <w:sz w:val="24"/>
          <w:szCs w:val="24"/>
        </w:rPr>
        <w:lastRenderedPageBreak/>
        <w:t>поставляемый по настоящему Договору Товар</w:t>
      </w:r>
      <w:r>
        <w:rPr>
          <w:sz w:val="24"/>
          <w:szCs w:val="24"/>
        </w:rPr>
        <w:t xml:space="preserve"> </w:t>
      </w:r>
      <w:r w:rsidR="003E623A"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77BB2">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77BB2">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77BB2">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77BB2">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77BB2">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месяцев с даты подписания Покупателем (представителем Покупателя) акта ввода Товара в эксплуатацию.</w:t>
      </w:r>
    </w:p>
    <w:p w:rsidR="003E623A" w:rsidRPr="005361E3" w:rsidRDefault="003E623A" w:rsidP="00A77BB2">
      <w:pPr>
        <w:pStyle w:val="a9"/>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77BB2">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r w:rsidRPr="005361E3">
        <w:rPr>
          <w:rFonts w:ascii="Times New Roman" w:hAnsi="Times New Roman" w:cs="Times New Roman"/>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77BB2">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77BB2">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77BB2">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ГОСТов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w:t>
      </w:r>
      <w:r w:rsidRPr="00FD75EF">
        <w:rPr>
          <w:rFonts w:ascii="Times New Roman" w:eastAsia="Times New Roman" w:hAnsi="Times New Roman" w:cs="Times New Roman"/>
          <w:kern w:val="0"/>
        </w:rPr>
        <w:lastRenderedPageBreak/>
        <w:t>перегрузок в пути, а также хранение в условиях жаркого лета и холодной зимы +/- 30 градусов по Цельсию.</w:t>
      </w:r>
    </w:p>
    <w:p w:rsidR="003E623A" w:rsidRPr="00FD75EF" w:rsidRDefault="003E623A" w:rsidP="00A77BB2">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77BB2">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вес нетто в кг;</w:t>
      </w:r>
    </w:p>
    <w:p w:rsidR="003E623A" w:rsidRPr="00FD75EF" w:rsidRDefault="003E623A" w:rsidP="00A77BB2">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77BB2">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77BB2">
      <w:pPr>
        <w:pStyle w:val="Standard"/>
        <w:shd w:val="clear" w:color="auto" w:fill="FFFFFF"/>
        <w:ind w:firstLine="709"/>
        <w:jc w:val="both"/>
        <w:rPr>
          <w:spacing w:val="2"/>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77BB2">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A77BB2">
      <w:pPr>
        <w:pStyle w:val="Standard"/>
        <w:ind w:firstLine="720"/>
        <w:jc w:val="both"/>
      </w:pPr>
    </w:p>
    <w:p w:rsidR="00232C42" w:rsidRDefault="00232C42" w:rsidP="00A77BB2">
      <w:pPr>
        <w:pStyle w:val="Standard"/>
        <w:ind w:firstLine="720"/>
        <w:jc w:val="both"/>
      </w:pPr>
    </w:p>
    <w:p w:rsidR="00232C42" w:rsidRDefault="00232C42" w:rsidP="00A77BB2">
      <w:pPr>
        <w:pStyle w:val="Standard"/>
        <w:ind w:firstLine="720"/>
        <w:jc w:val="both"/>
      </w:pPr>
    </w:p>
    <w:p w:rsidR="00232C42" w:rsidRPr="005361E3" w:rsidRDefault="00232C42" w:rsidP="00A77BB2">
      <w:pPr>
        <w:pStyle w:val="Standard"/>
        <w:ind w:firstLine="720"/>
        <w:jc w:val="both"/>
      </w:pPr>
    </w:p>
    <w:p w:rsidR="003E623A" w:rsidRPr="005361E3" w:rsidRDefault="003E623A" w:rsidP="00A77BB2">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w:t>
      </w:r>
      <w:r w:rsidRPr="00FD75EF">
        <w:rPr>
          <w:rFonts w:ascii="Times New Roman" w:eastAsia="Times New Roman" w:hAnsi="Times New Roman" w:cs="Times New Roman"/>
          <w:sz w:val="24"/>
          <w:szCs w:val="24"/>
        </w:rPr>
        <w:lastRenderedPageBreak/>
        <w:t>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A77BB2" w:rsidRDefault="003E623A" w:rsidP="00A77BB2">
      <w:pPr>
        <w:pStyle w:val="a9"/>
        <w:ind w:firstLine="708"/>
        <w:jc w:val="both"/>
        <w:rPr>
          <w:sz w:val="24"/>
          <w:szCs w:val="24"/>
        </w:rPr>
      </w:pPr>
      <w:r w:rsidRPr="00A77BB2">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A77BB2" w:rsidRDefault="003E623A" w:rsidP="00A77BB2">
      <w:pPr>
        <w:pStyle w:val="a9"/>
        <w:ind w:firstLine="708"/>
        <w:jc w:val="both"/>
        <w:rPr>
          <w:sz w:val="24"/>
          <w:szCs w:val="24"/>
        </w:rPr>
      </w:pPr>
      <w:r w:rsidRPr="00A77BB2">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A77BB2" w:rsidRDefault="003E623A" w:rsidP="00A77BB2">
      <w:pPr>
        <w:pStyle w:val="Standard"/>
        <w:ind w:firstLine="708"/>
        <w:jc w:val="both"/>
        <w:rPr>
          <w:rFonts w:ascii="Times New Roman" w:eastAsia="Times New Roman" w:hAnsi="Times New Roman" w:cs="Times New Roman"/>
          <w:kern w:val="0"/>
        </w:rPr>
      </w:pPr>
      <w:r w:rsidRPr="00A77BB2">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Pr="00A77BB2" w:rsidRDefault="003E623A" w:rsidP="00A77BB2">
      <w:pPr>
        <w:pStyle w:val="ConsNormal"/>
        <w:ind w:firstLine="709"/>
        <w:jc w:val="both"/>
        <w:rPr>
          <w:rFonts w:ascii="Times New Roman" w:hAnsi="Times New Roman" w:cs="Times New Roman"/>
          <w:color w:val="000000"/>
          <w:sz w:val="23"/>
          <w:szCs w:val="23"/>
        </w:rPr>
      </w:pPr>
      <w:r w:rsidRPr="00A77BB2">
        <w:rPr>
          <w:rFonts w:ascii="Times New Roman" w:hAnsi="Times New Roman" w:cs="Times New Roman"/>
          <w:sz w:val="24"/>
          <w:szCs w:val="24"/>
        </w:rPr>
        <w:t xml:space="preserve">8.13. </w:t>
      </w:r>
      <w:r w:rsidRPr="00A77BB2">
        <w:rPr>
          <w:rFonts w:ascii="Times New Roman" w:hAnsi="Times New Roman" w:cs="Times New Roman"/>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A77BB2">
      <w:pPr>
        <w:pStyle w:val="ConsNormal"/>
        <w:ind w:firstLine="0"/>
        <w:jc w:val="center"/>
        <w:rPr>
          <w:rFonts w:ascii="Times New Roman" w:hAnsi="Times New Roman" w:cs="Times New Roman"/>
          <w:b/>
          <w:bCs/>
          <w:sz w:val="24"/>
          <w:szCs w:val="24"/>
        </w:rPr>
      </w:pPr>
    </w:p>
    <w:p w:rsidR="000641FC" w:rsidRDefault="000641FC" w:rsidP="00A77BB2">
      <w:pPr>
        <w:pStyle w:val="ConsNormal"/>
        <w:ind w:firstLine="0"/>
        <w:jc w:val="center"/>
        <w:rPr>
          <w:rFonts w:ascii="Times New Roman" w:hAnsi="Times New Roman" w:cs="Times New Roman"/>
          <w:b/>
          <w:bCs/>
          <w:sz w:val="24"/>
          <w:szCs w:val="24"/>
        </w:rPr>
      </w:pPr>
    </w:p>
    <w:p w:rsidR="000641FC" w:rsidRDefault="000641FC"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 xml:space="preserve">неисполнения Поставщиком требования, </w:t>
      </w:r>
      <w:r w:rsidRPr="00F213DD">
        <w:rPr>
          <w:rFonts w:ascii="Times New Roman" w:hAnsi="Times New Roman" w:cs="Times New Roman"/>
          <w:sz w:val="24"/>
          <w:szCs w:val="24"/>
          <w:shd w:val="clear" w:color="auto" w:fill="FFFFFF"/>
        </w:rPr>
        <w:t>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F213DD">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E623A" w:rsidRPr="007A7498"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E623A" w:rsidRPr="005361E3"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3E623A" w:rsidRPr="00232C42" w:rsidRDefault="003E623A" w:rsidP="00A77BB2">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77BB2">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rsidR="003E623A" w:rsidRDefault="003E623A" w:rsidP="00A77B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E623A" w:rsidRPr="005361E3" w:rsidRDefault="003E623A" w:rsidP="00A77BB2">
      <w:pPr>
        <w:pStyle w:val="Standard"/>
        <w:jc w:val="both"/>
      </w:pPr>
    </w:p>
    <w:p w:rsidR="003E623A" w:rsidRPr="00232C42" w:rsidRDefault="003E623A" w:rsidP="00A77BB2">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77BB2">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A77BB2">
      <w:pPr>
        <w:pStyle w:val="a3"/>
        <w:tabs>
          <w:tab w:val="left" w:pos="-6804"/>
        </w:tabs>
        <w:spacing w:after="0"/>
        <w:ind w:firstLine="709"/>
        <w:jc w:val="center"/>
      </w:pPr>
    </w:p>
    <w:p w:rsidR="003E623A" w:rsidRPr="005361E3" w:rsidRDefault="003E623A" w:rsidP="00A77BB2">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является членом саморегулируемой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саморегулируемой организации;</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77BB2">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77BB2">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0641FC" w:rsidRDefault="003E623A" w:rsidP="00A77BB2">
      <w:pPr>
        <w:pStyle w:val="Standard"/>
        <w:jc w:val="both"/>
        <w:rPr>
          <w:rFonts w:ascii="Times New Roman" w:eastAsia="Times New Roman" w:hAnsi="Times New Roman" w:cs="Times New Roman"/>
          <w:kern w:val="0"/>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77BB2">
      <w:pPr>
        <w:pStyle w:val="Standard"/>
        <w:ind w:firstLine="709"/>
        <w:jc w:val="both"/>
        <w:rPr>
          <w:rFonts w:ascii="Times New Roman" w:hAnsi="Times New Roman" w:cs="Times New Roman"/>
          <w:kern w:val="0"/>
        </w:rPr>
      </w:pPr>
      <w:r w:rsidRPr="00232C42">
        <w:rPr>
          <w:rFonts w:ascii="Times New Roman" w:hAnsi="Times New Roman" w:cs="Times New Roman"/>
          <w:kern w:val="0"/>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A77BB2"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«РЖД-Медицина»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г.Самара, ул. Агибалова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г.Москве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р/с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Р/С: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Pr="00874B5C" w:rsidRDefault="00091384" w:rsidP="0075284D">
      <w:pPr>
        <w:pStyle w:val="Standard"/>
        <w:spacing w:line="320" w:lineRule="exact"/>
        <w:jc w:val="right"/>
        <w:rPr>
          <w:rFonts w:ascii="Times New Roman" w:hAnsi="Times New Roman" w:cs="Times New Roman"/>
        </w:rPr>
      </w:pPr>
    </w:p>
    <w:p w:rsidR="003E623A" w:rsidRPr="00874B5C" w:rsidRDefault="003E623A" w:rsidP="0075284D">
      <w:pPr>
        <w:pStyle w:val="Standard"/>
        <w:spacing w:line="320" w:lineRule="exact"/>
        <w:jc w:val="right"/>
        <w:rPr>
          <w:rFonts w:ascii="Times New Roman" w:hAnsi="Times New Roman" w:cs="Times New Roman"/>
        </w:rPr>
      </w:pPr>
      <w:r w:rsidRPr="00874B5C">
        <w:rPr>
          <w:rFonts w:ascii="Times New Roman" w:hAnsi="Times New Roman" w:cs="Times New Roman"/>
        </w:rPr>
        <w:t>Приложение № 1</w:t>
      </w:r>
    </w:p>
    <w:p w:rsidR="003E623A" w:rsidRPr="00874B5C" w:rsidRDefault="003E623A" w:rsidP="0075284D">
      <w:pPr>
        <w:pStyle w:val="a5"/>
        <w:spacing w:after="0" w:line="320" w:lineRule="exact"/>
        <w:jc w:val="right"/>
        <w:rPr>
          <w:rFonts w:ascii="Times New Roman" w:hAnsi="Times New Roman" w:cs="Times New Roman"/>
          <w:sz w:val="24"/>
          <w:szCs w:val="24"/>
        </w:rPr>
      </w:pPr>
      <w:r w:rsidRPr="00874B5C">
        <w:rPr>
          <w:rFonts w:ascii="Times New Roman" w:hAnsi="Times New Roman" w:cs="Times New Roman"/>
          <w:sz w:val="24"/>
          <w:szCs w:val="24"/>
        </w:rPr>
        <w:t>к Договору № ___ от « ___»__________20__г.</w:t>
      </w:r>
    </w:p>
    <w:p w:rsidR="003E623A" w:rsidRPr="00874B5C" w:rsidRDefault="003E623A" w:rsidP="0075284D">
      <w:pPr>
        <w:pStyle w:val="Standard"/>
        <w:spacing w:line="320" w:lineRule="exact"/>
        <w:jc w:val="righ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Спецификация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lang w:val="en-US"/>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874B5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п/п</w:t>
            </w:r>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63" w:right="-177"/>
              <w:jc w:val="center"/>
              <w:rPr>
                <w:rFonts w:ascii="Times New Roman" w:hAnsi="Times New Roman" w:cs="Times New Roman"/>
              </w:rPr>
            </w:pP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НДС,</w:t>
            </w: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Сумма НДС, руб.</w:t>
            </w:r>
          </w:p>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Стоимость, включая НДС, руб./ НДС не облагается</w:t>
            </w:r>
          </w:p>
        </w:tc>
      </w:tr>
      <w:tr w:rsidR="003E623A" w:rsidRPr="00874B5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uppressAutoHyphens w:val="0"/>
              <w:snapToGrid w:val="0"/>
              <w:spacing w:line="320" w:lineRule="exact"/>
              <w:rPr>
                <w:rFonts w:ascii="Times New Roman" w:hAnsi="Times New Roman" w:cs="Times New Roman"/>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08" w:right="-108"/>
              <w:jc w:val="center"/>
              <w:rPr>
                <w:rFonts w:ascii="Times New Roman" w:hAnsi="Times New Roman" w:cs="Times New Roman"/>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right="-108"/>
              <w:jc w:val="center"/>
              <w:rPr>
                <w:rFonts w:ascii="Times New Roman" w:hAnsi="Times New Roman" w:cs="Times New Roman"/>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r w:rsidRPr="00874B5C">
              <w:rPr>
                <w:rFonts w:ascii="Times New Roman" w:hAnsi="Times New Roman" w:cs="Times New Roman"/>
              </w:rPr>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a7"/>
        <w:spacing w:line="320" w:lineRule="exact"/>
        <w:ind w:firstLine="426"/>
        <w:jc w:val="both"/>
        <w:rPr>
          <w:sz w:val="24"/>
          <w:szCs w:val="24"/>
          <w:lang w:val="en-US"/>
        </w:rPr>
      </w:pPr>
    </w:p>
    <w:p w:rsidR="003E623A" w:rsidRPr="00874B5C" w:rsidRDefault="003E623A" w:rsidP="0075284D">
      <w:pPr>
        <w:pStyle w:val="a7"/>
        <w:spacing w:line="320" w:lineRule="exact"/>
        <w:ind w:firstLine="426"/>
        <w:jc w:val="both"/>
        <w:rPr>
          <w:rStyle w:val="4"/>
          <w:i w:val="0"/>
          <w:iCs w:val="0"/>
          <w:sz w:val="24"/>
          <w:szCs w:val="24"/>
        </w:rPr>
      </w:pPr>
      <w:r w:rsidRPr="00874B5C">
        <w:rPr>
          <w:sz w:val="24"/>
          <w:szCs w:val="24"/>
        </w:rPr>
        <w:t xml:space="preserve">Итого по Спецификации - </w:t>
      </w:r>
      <w:r w:rsidRPr="00874B5C">
        <w:rPr>
          <w:rStyle w:val="4"/>
          <w:sz w:val="24"/>
          <w:szCs w:val="24"/>
        </w:rPr>
        <w:t>______  (___________) рублей ___ копеек, в том числе НДС ___% - _____ (_______________) рублей _____ копеек /или НДС не облагается.</w:t>
      </w:r>
    </w:p>
    <w:p w:rsidR="003E623A" w:rsidRPr="00874B5C" w:rsidRDefault="003E623A" w:rsidP="0075284D">
      <w:pPr>
        <w:pStyle w:val="Standard"/>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 ______ /______________/</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spacing w:after="0" w:line="320" w:lineRule="exact"/>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Pr="00874B5C"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874B5C">
        <w:rPr>
          <w:rFonts w:ascii="Times New Roman" w:hAnsi="Times New Roman" w:cs="Times New Roman"/>
          <w:sz w:val="24"/>
          <w:szCs w:val="24"/>
        </w:rPr>
        <w:t>Приложение № 2</w:t>
      </w:r>
    </w:p>
    <w:p w:rsidR="003E623A" w:rsidRPr="00874B5C" w:rsidRDefault="003E623A" w:rsidP="0075284D">
      <w:pPr>
        <w:pStyle w:val="a5"/>
        <w:spacing w:after="0" w:line="320" w:lineRule="exact"/>
        <w:jc w:val="right"/>
        <w:rPr>
          <w:rFonts w:ascii="Times New Roman" w:hAnsi="Times New Roman" w:cs="Times New Roman"/>
        </w:rPr>
      </w:pPr>
      <w:r w:rsidRPr="00874B5C">
        <w:rPr>
          <w:rFonts w:ascii="Times New Roman" w:hAnsi="Times New Roman" w:cs="Times New Roman"/>
        </w:rPr>
        <w:t>к Договору № ___ от « ___»__________20__г.</w:t>
      </w:r>
    </w:p>
    <w:p w:rsidR="003E623A" w:rsidRPr="00874B5C" w:rsidRDefault="003E623A" w:rsidP="0075284D">
      <w:pPr>
        <w:pStyle w:val="Standard"/>
        <w:tabs>
          <w:tab w:val="left" w:pos="1040"/>
          <w:tab w:val="left" w:pos="1440"/>
          <w:tab w:val="left" w:pos="8000"/>
        </w:tabs>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График поставки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874B5C"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п/п</w:t>
            </w:r>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63" w:right="-177"/>
              <w:jc w:val="center"/>
              <w:rPr>
                <w:rFonts w:ascii="Times New Roman" w:hAnsi="Times New Roman" w:cs="Times New Roman"/>
              </w:rPr>
            </w:pPr>
          </w:p>
          <w:p w:rsidR="00FD75EF" w:rsidRPr="00874B5C" w:rsidRDefault="00FD75EF" w:rsidP="00F213DD">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Дата поставки/ оказания </w:t>
            </w:r>
            <w:r w:rsidRPr="00874B5C">
              <w:rPr>
                <w:rFonts w:ascii="Times New Roman" w:hAnsi="Times New Roman" w:cs="Times New Roman"/>
                <w:i/>
                <w:iCs/>
              </w:rPr>
              <w:t>/услуг</w:t>
            </w:r>
            <w:r w:rsidRPr="00874B5C">
              <w:rPr>
                <w:rFonts w:ascii="Times New Roman" w:hAnsi="Times New Roman" w:cs="Times New Roman"/>
              </w:rPr>
              <w:t xml:space="preserve"> по монтажу/ввода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Время</w:t>
            </w: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час/мин</w:t>
            </w: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CB13CD">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pacing w:line="320" w:lineRule="exact"/>
              <w:ind w:firstLine="709"/>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________________ /_____________/</w:t>
      </w: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0"/>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Default="003E623A" w:rsidP="0075284D">
      <w:pPr>
        <w:pStyle w:val="a5"/>
        <w:spacing w:after="0" w:line="320" w:lineRule="exact"/>
        <w:ind w:left="4236"/>
        <w:rPr>
          <w:rFonts w:ascii="Times New Roman" w:hAnsi="Times New Roman" w:cs="Times New Roman"/>
        </w:rPr>
      </w:pPr>
    </w:p>
    <w:p w:rsidR="00F213DD" w:rsidRDefault="00F213DD" w:rsidP="0075284D">
      <w:pPr>
        <w:pStyle w:val="a5"/>
        <w:spacing w:after="0" w:line="320" w:lineRule="exact"/>
        <w:ind w:left="4236"/>
        <w:rPr>
          <w:rFonts w:ascii="Times New Roman" w:hAnsi="Times New Roman" w:cs="Times New Roman"/>
        </w:rPr>
      </w:pPr>
    </w:p>
    <w:p w:rsidR="00F213DD" w:rsidRDefault="00F213DD" w:rsidP="0075284D">
      <w:pPr>
        <w:pStyle w:val="a5"/>
        <w:spacing w:after="0" w:line="320" w:lineRule="exact"/>
        <w:ind w:left="4236"/>
        <w:rPr>
          <w:rFonts w:ascii="Times New Roman" w:hAnsi="Times New Roman" w:cs="Times New Roman"/>
        </w:rPr>
      </w:pPr>
    </w:p>
    <w:p w:rsidR="00F213DD" w:rsidRDefault="00F213DD" w:rsidP="0075284D">
      <w:pPr>
        <w:pStyle w:val="a5"/>
        <w:spacing w:after="0" w:line="320" w:lineRule="exact"/>
        <w:ind w:left="4236"/>
        <w:rPr>
          <w:rFonts w:ascii="Times New Roman" w:hAnsi="Times New Roman" w:cs="Times New Roman"/>
        </w:rPr>
      </w:pPr>
    </w:p>
    <w:p w:rsidR="00F213DD" w:rsidRPr="00874B5C" w:rsidRDefault="00F213DD"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Default="003E623A" w:rsidP="0075284D">
      <w:pPr>
        <w:pStyle w:val="a5"/>
        <w:spacing w:after="0" w:line="320" w:lineRule="exact"/>
        <w:ind w:left="4236"/>
        <w:rPr>
          <w:rFonts w:ascii="Times New Roman" w:hAnsi="Times New Roman" w:cs="Times New Roman"/>
        </w:rPr>
      </w:pPr>
    </w:p>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ТЕХНИЧЕСКОЕ ЗАДАНИЕ</w:t>
      </w:r>
    </w:p>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на поставку и монтаж ставней рентгенозащитных</w:t>
      </w:r>
    </w:p>
    <w:p w:rsidR="006D60C6" w:rsidRPr="006D60C6" w:rsidRDefault="006D60C6" w:rsidP="006D60C6">
      <w:pPr>
        <w:pStyle w:val="Standard"/>
        <w:snapToGrid w:val="0"/>
        <w:spacing w:line="320" w:lineRule="exact"/>
        <w:jc w:val="center"/>
        <w:rPr>
          <w:rFonts w:ascii="Times New Roman" w:hAnsi="Times New Roman" w:cs="Times New Roman"/>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253"/>
        <w:gridCol w:w="1589"/>
        <w:gridCol w:w="709"/>
        <w:gridCol w:w="142"/>
        <w:gridCol w:w="4252"/>
        <w:gridCol w:w="2127"/>
        <w:gridCol w:w="1167"/>
      </w:tblGrid>
      <w:tr w:rsidR="006D60C6" w:rsidRPr="006D60C6" w:rsidTr="006D60C6">
        <w:tc>
          <w:tcPr>
            <w:tcW w:w="10632" w:type="dxa"/>
            <w:gridSpan w:val="8"/>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 Общие требования</w:t>
            </w:r>
          </w:p>
        </w:tc>
      </w:tr>
      <w:tr w:rsidR="006D60C6" w:rsidRPr="006D60C6" w:rsidTr="006D60C6">
        <w:trPr>
          <w:trHeight w:val="590"/>
        </w:trPr>
        <w:tc>
          <w:tcPr>
            <w:tcW w:w="646"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 п/п</w:t>
            </w:r>
          </w:p>
        </w:tc>
        <w:tc>
          <w:tcPr>
            <w:tcW w:w="2440" w:type="dxa"/>
            <w:gridSpan w:val="3"/>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Наименование параметра</w:t>
            </w:r>
          </w:p>
        </w:tc>
        <w:tc>
          <w:tcPr>
            <w:tcW w:w="7546" w:type="dxa"/>
            <w:gridSpan w:val="3"/>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Условия выполнения /Технические требования</w:t>
            </w:r>
          </w:p>
        </w:tc>
      </w:tr>
      <w:tr w:rsidR="006D60C6" w:rsidRPr="006D60C6" w:rsidTr="006D60C6">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1.1</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Назначение</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для обеспечения защиты медицинского персонала и пациентов, находящихся вне здания,  от рассеянного рентгеновского излучения при проведении рентгенодиагностических исследований. Ставни должны закрывать часть окна и устанавливаются внутри здания в соответствии с СанПин 2.6.1.1192-03 «Гигиенические требования к устройству и эксплуатации рентгеновских кабинетов, аппаратов и проведение рентгеновских исследований»</w:t>
            </w:r>
          </w:p>
        </w:tc>
      </w:tr>
      <w:tr w:rsidR="006D60C6" w:rsidRPr="006D60C6" w:rsidTr="006D60C6">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1.2</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Общие требования к товару и условиям поставки</w:t>
            </w:r>
          </w:p>
          <w:p w:rsidR="006D60C6" w:rsidRPr="006D60C6" w:rsidRDefault="006D60C6" w:rsidP="006D60C6">
            <w:pPr>
              <w:pStyle w:val="Standard"/>
              <w:snapToGrid w:val="0"/>
              <w:spacing w:line="320" w:lineRule="exact"/>
              <w:jc w:val="center"/>
              <w:rPr>
                <w:rFonts w:ascii="Times New Roman" w:hAnsi="Times New Roman" w:cs="Times New Roman"/>
              </w:rPr>
            </w:pP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1.2.1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1.2.2. Победитель конкурса обязуется в порядке и на условиях, предусмотренных настоящим техническим заданием, передать заказчику или указанному им грузополучателю товар. Победитель конкурса обязуется выполнить работы по доставке, предварительному замеру и монтажу по адресу грузополучателя, указанного в п.1.5.</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1.2.3 Строительные материалы и оборудование, используемые при выполнении работ, приобретаются и поставляются Подрядчиком.</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1.2.4Работы  должны  производиться  высококвалифицированными специалистами, имеющими соответствующие разрешительные документы, владеющими техническими средствами, необходимыми для проведения монтажных работ, прошедшими обучение, что должно подтверждаться соответствующими удостоверениями, свидетельствами и сертификатами, в процессе работы  должны использоваться  только поверенные средства измерения.</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1.2.5 До начала выполнения работ Подрядчик обязан представить Заказчику список рабочего персонала и инженерно-технических работников своей организации с указанием фамилии, имени, отчества и должности, непосредственно выполняющих монтажные работы по адресу Грузополучателя</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1.2.6При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tc>
      </w:tr>
      <w:tr w:rsidR="006D60C6" w:rsidRPr="006D60C6" w:rsidTr="006D60C6">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1.3</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 xml:space="preserve">Требования к безопасности при </w:t>
            </w:r>
            <w:r w:rsidRPr="006D60C6">
              <w:rPr>
                <w:rFonts w:ascii="Times New Roman" w:hAnsi="Times New Roman" w:cs="Times New Roman"/>
              </w:rPr>
              <w:lastRenderedPageBreak/>
              <w:t>выполнении работ</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lastRenderedPageBreak/>
              <w:t xml:space="preserve">во время производства работ Подрядчик обязан осуществлять на объекте необходимые противопожарные мероприятия, мероприятия по </w:t>
            </w:r>
            <w:r w:rsidRPr="006D60C6">
              <w:rPr>
                <w:rFonts w:ascii="Times New Roman" w:hAnsi="Times New Roman" w:cs="Times New Roman"/>
              </w:rPr>
              <w:lastRenderedPageBreak/>
              <w:t>технике безопасности и охране окружающей среды, работы необходимо вести с соблюдением требований экологических, санитарно-гигиенических, противопожарных и других норм, действующих на территории Российской Федерации, с соблюдением требований:</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w:t>
            </w:r>
            <w:bookmarkStart w:id="0" w:name="_GoBack"/>
            <w:bookmarkEnd w:id="0"/>
            <w:r w:rsidRPr="006D60C6">
              <w:rPr>
                <w:rFonts w:ascii="Times New Roman" w:hAnsi="Times New Roman" w:cs="Times New Roman"/>
              </w:rPr>
              <w:t>уда работающих на всех этапах выполнения монтажных работ в соответствии с требованиями СНиП 12-04-2001, ГОСТ 12.2.013.0-91 ССБТ.</w:t>
            </w:r>
          </w:p>
          <w:p w:rsidR="006D60C6" w:rsidRPr="006D60C6" w:rsidRDefault="006D60C6" w:rsidP="006D60C6">
            <w:pPr>
              <w:pStyle w:val="Standard"/>
              <w:snapToGrid w:val="0"/>
              <w:spacing w:line="320" w:lineRule="exact"/>
              <w:jc w:val="both"/>
              <w:rPr>
                <w:rFonts w:ascii="Times New Roman" w:hAnsi="Times New Roman" w:cs="Times New Roman"/>
              </w:rPr>
            </w:pPr>
          </w:p>
        </w:tc>
      </w:tr>
      <w:tr w:rsidR="006D60C6" w:rsidRPr="006D60C6" w:rsidTr="006D60C6">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lastRenderedPageBreak/>
              <w:t>1.4</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Год выпуска изделия</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не ранее 2021г.</w:t>
            </w:r>
          </w:p>
        </w:tc>
      </w:tr>
      <w:tr w:rsidR="006D60C6" w:rsidRPr="006D60C6" w:rsidTr="006D60C6">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1.5</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Срок поставки и оказания услуг по монтажу</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в течение 35 календарных дней с момента заключения договора</w:t>
            </w:r>
          </w:p>
        </w:tc>
      </w:tr>
      <w:tr w:rsidR="006D60C6" w:rsidRPr="006D60C6" w:rsidTr="006D60C6">
        <w:trPr>
          <w:trHeight w:val="271"/>
        </w:trPr>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1.6</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Адрес  оказания услуг</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Самарская обл., г. Самара, ул. Аксакова, 13</w:t>
            </w:r>
          </w:p>
        </w:tc>
      </w:tr>
      <w:tr w:rsidR="006D60C6" w:rsidRPr="006D60C6" w:rsidTr="006D60C6">
        <w:trPr>
          <w:trHeight w:val="6228"/>
        </w:trPr>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1.7</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Гарантийные обязательства</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1.7.1 поставляемое изделие должно быть новым, ранее неиспользованным, серийно выпускаемым;</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1.7.2. поставляемое изделие недолжно иметь дефектов, связанных с конструкцией, материалами или функционированием при штатном использовании изделия в соответствии со Спецификацией, Техническими требованиями, технической и (или) эксплуатационной документацией производителя (изготовителя) изделия;</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1.7.3 поставляемое изделие должно соответствовать техническим регламентам, техническим условиям (ТУ) или государственным стандартам (ГОСТ),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Российской Федерации.</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1.7.4 Поставщик предоставляет Заказчику гарантии производителя (изготовителя) изделия,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изделия, а также надлежащее качество изделия.</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 xml:space="preserve">1.7.5 гарантия на изделие должно составлять не менее 12 месяцев, но не менее срока гарантии предоставляемой производителем. Гарантийный срок начинает исчисляться со дня подписания Акт </w:t>
            </w:r>
            <w:r w:rsidRPr="006D60C6">
              <w:rPr>
                <w:rFonts w:ascii="Times New Roman" w:hAnsi="Times New Roman" w:cs="Times New Roman"/>
              </w:rPr>
              <w:lastRenderedPageBreak/>
              <w:t>приема-передачи и Акта проведения монтажных работ.</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1.7.7 в случае, если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p>
        </w:tc>
      </w:tr>
      <w:tr w:rsidR="006D60C6" w:rsidRPr="006D60C6" w:rsidTr="006D60C6">
        <w:trPr>
          <w:trHeight w:val="987"/>
        </w:trPr>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lastRenderedPageBreak/>
              <w:t>1.8</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Требования к результатам</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товар должен быть поставлен в полном объеме, а также проведены монтажные работы в установленный срок и соответствовать требованиям, предъявляемым конкурсной документацией</w:t>
            </w:r>
          </w:p>
        </w:tc>
      </w:tr>
      <w:tr w:rsidR="006D60C6" w:rsidRPr="006D60C6" w:rsidTr="006D60C6">
        <w:tc>
          <w:tcPr>
            <w:tcW w:w="646" w:type="dxa"/>
            <w:gridSpan w:val="2"/>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1.9</w:t>
            </w:r>
          </w:p>
        </w:tc>
        <w:tc>
          <w:tcPr>
            <w:tcW w:w="2440" w:type="dxa"/>
            <w:gridSpan w:val="3"/>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Требования по передаче заказчику технических и иных документов при поставке товара</w:t>
            </w:r>
          </w:p>
        </w:tc>
        <w:tc>
          <w:tcPr>
            <w:tcW w:w="7546" w:type="dxa"/>
            <w:gridSpan w:val="3"/>
            <w:vAlign w:val="center"/>
          </w:tcPr>
          <w:p w:rsidR="006D60C6" w:rsidRPr="006D60C6" w:rsidRDefault="006D60C6" w:rsidP="006D60C6">
            <w:pPr>
              <w:pStyle w:val="Standard"/>
              <w:snapToGrid w:val="0"/>
              <w:spacing w:line="320" w:lineRule="exact"/>
              <w:jc w:val="both"/>
              <w:rPr>
                <w:rFonts w:ascii="Times New Roman" w:hAnsi="Times New Roman" w:cs="Times New Roman"/>
              </w:rPr>
            </w:pPr>
            <w:r w:rsidRPr="006D60C6">
              <w:rPr>
                <w:rFonts w:ascii="Times New Roman" w:hAnsi="Times New Roman" w:cs="Times New Roman"/>
              </w:rPr>
              <w:t>Поставщик обязан предоставить Заказчику вместе с Товаром сопроводительную документацию: счета-фактуры, оригинал транспортной накладной на поставленный товар с указанием наименования Товара на русском языке, заверенную копию российского сертификата соответствия установленного законодательством РФ образца, документа, подтверждающего страну происхождения товара, паспорт.</w:t>
            </w:r>
          </w:p>
          <w:p w:rsidR="006D60C6" w:rsidRPr="006D60C6" w:rsidRDefault="006D60C6" w:rsidP="006D60C6">
            <w:pPr>
              <w:pStyle w:val="Standard"/>
              <w:snapToGrid w:val="0"/>
              <w:spacing w:line="320" w:lineRule="exact"/>
              <w:jc w:val="both"/>
              <w:rPr>
                <w:rFonts w:ascii="Times New Roman" w:hAnsi="Times New Roman" w:cs="Times New Roman"/>
              </w:rPr>
            </w:pPr>
          </w:p>
        </w:tc>
      </w:tr>
      <w:tr w:rsidR="006D60C6" w:rsidRPr="006D60C6" w:rsidTr="006D60C6">
        <w:trPr>
          <w:trHeight w:val="424"/>
        </w:trPr>
        <w:tc>
          <w:tcPr>
            <w:tcW w:w="10632" w:type="dxa"/>
            <w:gridSpan w:val="8"/>
            <w:vAlign w:val="center"/>
          </w:tcPr>
          <w:p w:rsidR="006D60C6" w:rsidRDefault="006D60C6" w:rsidP="006D60C6">
            <w:pPr>
              <w:pStyle w:val="Standard"/>
              <w:snapToGrid w:val="0"/>
              <w:spacing w:line="320" w:lineRule="exact"/>
              <w:jc w:val="center"/>
              <w:rPr>
                <w:rFonts w:ascii="Times New Roman" w:hAnsi="Times New Roman" w:cs="Times New Roman"/>
              </w:rPr>
            </w:pPr>
          </w:p>
          <w:p w:rsidR="006D60C6" w:rsidRDefault="006D60C6" w:rsidP="006D60C6">
            <w:pPr>
              <w:pStyle w:val="Standard"/>
              <w:snapToGrid w:val="0"/>
              <w:spacing w:line="320" w:lineRule="exact"/>
              <w:jc w:val="center"/>
              <w:rPr>
                <w:rFonts w:ascii="Times New Roman" w:hAnsi="Times New Roman" w:cs="Times New Roman"/>
              </w:rPr>
            </w:pPr>
          </w:p>
          <w:p w:rsidR="006D60C6" w:rsidRDefault="006D60C6" w:rsidP="006D60C6">
            <w:pPr>
              <w:pStyle w:val="Standard"/>
              <w:snapToGrid w:val="0"/>
              <w:spacing w:line="320" w:lineRule="exact"/>
              <w:jc w:val="center"/>
              <w:rPr>
                <w:rFonts w:ascii="Times New Roman" w:hAnsi="Times New Roman" w:cs="Times New Roman"/>
              </w:rPr>
            </w:pPr>
          </w:p>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2. Технические характеристики</w:t>
            </w:r>
          </w:p>
        </w:tc>
      </w:tr>
      <w:tr w:rsidR="006D60C6" w:rsidRPr="006D60C6" w:rsidTr="006D60C6">
        <w:tc>
          <w:tcPr>
            <w:tcW w:w="393"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 п/п</w:t>
            </w:r>
          </w:p>
        </w:tc>
        <w:tc>
          <w:tcPr>
            <w:tcW w:w="1842"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Наименование товара</w:t>
            </w:r>
          </w:p>
        </w:tc>
        <w:tc>
          <w:tcPr>
            <w:tcW w:w="7230" w:type="dxa"/>
            <w:gridSpan w:val="4"/>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Технические требования и параметры</w:t>
            </w:r>
          </w:p>
        </w:tc>
        <w:tc>
          <w:tcPr>
            <w:tcW w:w="116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Кол-во</w:t>
            </w:r>
          </w:p>
        </w:tc>
      </w:tr>
      <w:tr w:rsidR="006D60C6" w:rsidRPr="006D60C6" w:rsidTr="006D60C6">
        <w:tc>
          <w:tcPr>
            <w:tcW w:w="393" w:type="dxa"/>
            <w:vMerge w:val="restart"/>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w:t>
            </w:r>
          </w:p>
        </w:tc>
        <w:tc>
          <w:tcPr>
            <w:tcW w:w="1842" w:type="dxa"/>
            <w:gridSpan w:val="2"/>
            <w:vMerge w:val="restart"/>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Ставни рентгенозащитные</w:t>
            </w: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 п/п</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Наименование показателя, единица измерения показателя* (при наличии)</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Значение показателя</w:t>
            </w:r>
          </w:p>
        </w:tc>
        <w:tc>
          <w:tcPr>
            <w:tcW w:w="1167" w:type="dxa"/>
            <w:vMerge w:val="restart"/>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2 шт.</w:t>
            </w: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Размеры оконного проема (ширина), мм</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1470</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2</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Высота створок, мм</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не менее 500</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3</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Величина свинцового эквивалента Pb, мм</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не менее 0,5</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4</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Обналичка с 3-х сторон</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наличие</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5</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Количество створок, шт.</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2</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6</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Рабочая створка</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правая</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7</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Задвижки</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наличие</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r w:rsidR="006D60C6" w:rsidRPr="006D60C6" w:rsidTr="006D60C6">
        <w:tc>
          <w:tcPr>
            <w:tcW w:w="393" w:type="dxa"/>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1842" w:type="dxa"/>
            <w:gridSpan w:val="2"/>
            <w:vMerge/>
          </w:tcPr>
          <w:p w:rsidR="006D60C6" w:rsidRPr="006D60C6" w:rsidRDefault="006D60C6" w:rsidP="006D60C6">
            <w:pPr>
              <w:pStyle w:val="Standard"/>
              <w:snapToGrid w:val="0"/>
              <w:spacing w:line="320" w:lineRule="exact"/>
              <w:jc w:val="center"/>
              <w:rPr>
                <w:rFonts w:ascii="Times New Roman" w:hAnsi="Times New Roman" w:cs="Times New Roman"/>
              </w:rPr>
            </w:pPr>
          </w:p>
        </w:tc>
        <w:tc>
          <w:tcPr>
            <w:tcW w:w="709"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8</w:t>
            </w:r>
          </w:p>
        </w:tc>
        <w:tc>
          <w:tcPr>
            <w:tcW w:w="4394" w:type="dxa"/>
            <w:gridSpan w:val="2"/>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Цвет</w:t>
            </w:r>
          </w:p>
        </w:tc>
        <w:tc>
          <w:tcPr>
            <w:tcW w:w="2127" w:type="dxa"/>
            <w:vAlign w:val="center"/>
          </w:tcPr>
          <w:p w:rsidR="006D60C6" w:rsidRPr="006D60C6" w:rsidRDefault="006D60C6" w:rsidP="006D60C6">
            <w:pPr>
              <w:pStyle w:val="Standard"/>
              <w:snapToGrid w:val="0"/>
              <w:spacing w:line="320" w:lineRule="exact"/>
              <w:jc w:val="center"/>
              <w:rPr>
                <w:rFonts w:ascii="Times New Roman" w:hAnsi="Times New Roman" w:cs="Times New Roman"/>
              </w:rPr>
            </w:pPr>
            <w:r w:rsidRPr="006D60C6">
              <w:rPr>
                <w:rFonts w:ascii="Times New Roman" w:hAnsi="Times New Roman" w:cs="Times New Roman"/>
              </w:rPr>
              <w:t>RAL 9016 белый</w:t>
            </w:r>
          </w:p>
        </w:tc>
        <w:tc>
          <w:tcPr>
            <w:tcW w:w="1167" w:type="dxa"/>
            <w:vMerge/>
            <w:vAlign w:val="center"/>
          </w:tcPr>
          <w:p w:rsidR="006D60C6" w:rsidRPr="006D60C6" w:rsidRDefault="006D60C6" w:rsidP="006D60C6">
            <w:pPr>
              <w:pStyle w:val="Standard"/>
              <w:snapToGrid w:val="0"/>
              <w:spacing w:line="320" w:lineRule="exact"/>
              <w:jc w:val="center"/>
              <w:rPr>
                <w:rFonts w:ascii="Times New Roman" w:hAnsi="Times New Roman" w:cs="Times New Roman"/>
              </w:rPr>
            </w:pPr>
          </w:p>
        </w:tc>
      </w:tr>
    </w:tbl>
    <w:p w:rsidR="006D60C6" w:rsidRPr="006D60C6" w:rsidRDefault="006D60C6" w:rsidP="006D60C6">
      <w:pPr>
        <w:pStyle w:val="Standard"/>
        <w:snapToGrid w:val="0"/>
        <w:spacing w:line="320" w:lineRule="exact"/>
        <w:jc w:val="center"/>
        <w:rPr>
          <w:rFonts w:ascii="Times New Roman" w:hAnsi="Times New Roman" w:cs="Times New Roman"/>
        </w:rPr>
      </w:pPr>
    </w:p>
    <w:p w:rsidR="005A3181" w:rsidRDefault="005A3181" w:rsidP="006D60C6">
      <w:pPr>
        <w:pStyle w:val="a5"/>
        <w:spacing w:after="0" w:line="320" w:lineRule="exact"/>
        <w:ind w:left="0"/>
        <w:rPr>
          <w:rFonts w:ascii="Times New Roman" w:hAnsi="Times New Roman" w:cs="Times New Roman"/>
        </w:rPr>
      </w:pPr>
    </w:p>
    <w:p w:rsidR="005A3181" w:rsidRPr="00874B5C" w:rsidRDefault="005A3181" w:rsidP="0075284D">
      <w:pPr>
        <w:pStyle w:val="a5"/>
        <w:spacing w:after="0" w:line="320" w:lineRule="exact"/>
        <w:ind w:left="4236"/>
        <w:rPr>
          <w:rFonts w:ascii="Times New Roman" w:hAnsi="Times New Roman" w:cs="Times New Roman"/>
        </w:rPr>
      </w:pPr>
    </w:p>
    <w:sectPr w:rsidR="005A3181" w:rsidRPr="00874B5C" w:rsidSect="006D60C6">
      <w:pgSz w:w="11906" w:h="16838"/>
      <w:pgMar w:top="993"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5E" w:rsidRDefault="00033B5E" w:rsidP="0075284D">
      <w:pPr>
        <w:spacing w:after="0" w:line="240" w:lineRule="auto"/>
        <w:rPr>
          <w:rFonts w:cs="Times New Roman"/>
        </w:rPr>
      </w:pPr>
      <w:r>
        <w:rPr>
          <w:rFonts w:cs="Times New Roman"/>
        </w:rPr>
        <w:separator/>
      </w:r>
    </w:p>
  </w:endnote>
  <w:endnote w:type="continuationSeparator" w:id="1">
    <w:p w:rsidR="00033B5E" w:rsidRDefault="00033B5E"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5E" w:rsidRDefault="00033B5E" w:rsidP="0075284D">
      <w:pPr>
        <w:spacing w:after="0" w:line="240" w:lineRule="auto"/>
        <w:rPr>
          <w:rFonts w:cs="Times New Roman"/>
        </w:rPr>
      </w:pPr>
      <w:r>
        <w:rPr>
          <w:rFonts w:cs="Times New Roman"/>
        </w:rPr>
        <w:separator/>
      </w:r>
    </w:p>
  </w:footnote>
  <w:footnote w:type="continuationSeparator" w:id="1">
    <w:p w:rsidR="00033B5E" w:rsidRDefault="00033B5E"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5284D"/>
    <w:rsid w:val="00002E8A"/>
    <w:rsid w:val="00033B5E"/>
    <w:rsid w:val="000502EF"/>
    <w:rsid w:val="000641FC"/>
    <w:rsid w:val="00065B91"/>
    <w:rsid w:val="00091384"/>
    <w:rsid w:val="000C0BA3"/>
    <w:rsid w:val="000C682B"/>
    <w:rsid w:val="001E0E9C"/>
    <w:rsid w:val="001E1E8A"/>
    <w:rsid w:val="00201F79"/>
    <w:rsid w:val="00203002"/>
    <w:rsid w:val="00212E65"/>
    <w:rsid w:val="00232C42"/>
    <w:rsid w:val="00235C1E"/>
    <w:rsid w:val="00270858"/>
    <w:rsid w:val="002755C1"/>
    <w:rsid w:val="0028068F"/>
    <w:rsid w:val="00284896"/>
    <w:rsid w:val="00290331"/>
    <w:rsid w:val="003A03AC"/>
    <w:rsid w:val="003B0522"/>
    <w:rsid w:val="003D1331"/>
    <w:rsid w:val="003E623A"/>
    <w:rsid w:val="003E6568"/>
    <w:rsid w:val="003E682A"/>
    <w:rsid w:val="003F504C"/>
    <w:rsid w:val="00415C5B"/>
    <w:rsid w:val="00432319"/>
    <w:rsid w:val="00482D18"/>
    <w:rsid w:val="004A10C3"/>
    <w:rsid w:val="004C66B4"/>
    <w:rsid w:val="00501011"/>
    <w:rsid w:val="00501E15"/>
    <w:rsid w:val="00510C32"/>
    <w:rsid w:val="00510FAD"/>
    <w:rsid w:val="00530C22"/>
    <w:rsid w:val="005361E3"/>
    <w:rsid w:val="00566267"/>
    <w:rsid w:val="00594F79"/>
    <w:rsid w:val="005A3181"/>
    <w:rsid w:val="005A4066"/>
    <w:rsid w:val="005D4D5F"/>
    <w:rsid w:val="00630549"/>
    <w:rsid w:val="00665216"/>
    <w:rsid w:val="006B2CB0"/>
    <w:rsid w:val="006D60C6"/>
    <w:rsid w:val="00704D8D"/>
    <w:rsid w:val="0071184A"/>
    <w:rsid w:val="0075271A"/>
    <w:rsid w:val="0075284D"/>
    <w:rsid w:val="00762C90"/>
    <w:rsid w:val="007659EE"/>
    <w:rsid w:val="00784113"/>
    <w:rsid w:val="007A7498"/>
    <w:rsid w:val="007D4D68"/>
    <w:rsid w:val="008574A2"/>
    <w:rsid w:val="00874B5C"/>
    <w:rsid w:val="008807AC"/>
    <w:rsid w:val="00887413"/>
    <w:rsid w:val="008C729E"/>
    <w:rsid w:val="008C7D38"/>
    <w:rsid w:val="008F163A"/>
    <w:rsid w:val="008F2DAE"/>
    <w:rsid w:val="00927669"/>
    <w:rsid w:val="0094291A"/>
    <w:rsid w:val="009F4C62"/>
    <w:rsid w:val="00A43ECD"/>
    <w:rsid w:val="00A77BB2"/>
    <w:rsid w:val="00A83C04"/>
    <w:rsid w:val="00AB3269"/>
    <w:rsid w:val="00AC7AEC"/>
    <w:rsid w:val="00AD4AD6"/>
    <w:rsid w:val="00AE2AD3"/>
    <w:rsid w:val="00AE58A8"/>
    <w:rsid w:val="00AF156A"/>
    <w:rsid w:val="00AF784F"/>
    <w:rsid w:val="00B7181C"/>
    <w:rsid w:val="00B909E6"/>
    <w:rsid w:val="00B9685A"/>
    <w:rsid w:val="00C118D3"/>
    <w:rsid w:val="00C73E0D"/>
    <w:rsid w:val="00C94CA8"/>
    <w:rsid w:val="00CB04C8"/>
    <w:rsid w:val="00CB13CD"/>
    <w:rsid w:val="00D5519E"/>
    <w:rsid w:val="00D56930"/>
    <w:rsid w:val="00D749CE"/>
    <w:rsid w:val="00DB3D19"/>
    <w:rsid w:val="00DC3D24"/>
    <w:rsid w:val="00DC3DCE"/>
    <w:rsid w:val="00DE1FDC"/>
    <w:rsid w:val="00E41BB6"/>
    <w:rsid w:val="00E86644"/>
    <w:rsid w:val="00E90BB3"/>
    <w:rsid w:val="00E91697"/>
    <w:rsid w:val="00E97077"/>
    <w:rsid w:val="00ED6253"/>
    <w:rsid w:val="00F00D23"/>
    <w:rsid w:val="00F07909"/>
    <w:rsid w:val="00F213DD"/>
    <w:rsid w:val="00F216B2"/>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PlusNormal">
    <w:name w:val="ConsPlusNormal"/>
    <w:link w:val="ConsPlusNormal0"/>
    <w:qFormat/>
    <w:rsid w:val="006D60C6"/>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qFormat/>
    <w:locked/>
    <w:rsid w:val="006D60C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64983-AECE-4E44-9D9E-DD2D2A4B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6488</Words>
  <Characters>36983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43385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охрана труда</cp:lastModifiedBy>
  <cp:revision>4</cp:revision>
  <dcterms:created xsi:type="dcterms:W3CDTF">2021-08-02T07:21:00Z</dcterms:created>
  <dcterms:modified xsi:type="dcterms:W3CDTF">2021-08-03T09:29:00Z</dcterms:modified>
</cp:coreProperties>
</file>